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9ECE" w14:textId="77777777" w:rsidR="00FE6525" w:rsidRPr="00FE6525" w:rsidRDefault="00FE6525" w:rsidP="00FE6525">
      <w:pPr>
        <w:jc w:val="center"/>
        <w:rPr>
          <w:b/>
          <w:bCs/>
        </w:rPr>
      </w:pPr>
      <w:r w:rsidRPr="00FE6525">
        <w:rPr>
          <w:b/>
          <w:bCs/>
        </w:rPr>
        <w:t>SÁNG NAY (20-1), KHAI MẠC TRỌNG THỂ ĐẠI HỘI ĐẠI BIỂU TOÀN QUỐC LẦN THỨ XIV CỦA ĐẢNG!</w:t>
      </w:r>
    </w:p>
    <w:p w14:paraId="09A91CF5" w14:textId="77777777" w:rsidR="00FE6525" w:rsidRDefault="00FE6525" w:rsidP="00FE6525"/>
    <w:p w14:paraId="2302D839" w14:textId="225E8B5E" w:rsidR="00FE6525" w:rsidRDefault="00FE6525" w:rsidP="00FE6525">
      <w:r>
        <w:rPr>
          <w:rFonts w:ascii="Segoe UI Emoji" w:hAnsi="Segoe UI Emoji" w:cs="Segoe UI Emoji"/>
        </w:rPr>
        <w:t>⏰</w:t>
      </w:r>
      <w:r>
        <w:t xml:space="preserve"> Sáng nay (20/1), Đại hội đại biểu toàn quốc lần thứ XIV của Đảng khai mạc trọng thể tại Hà Nội với sự tham dự của 1.586 đại biểu, đại diện cho hơn 5,6 triệu đảng viên.</w:t>
      </w:r>
    </w:p>
    <w:p w14:paraId="5A6A9B73" w14:textId="201561E1" w:rsidR="00FE6525" w:rsidRDefault="00FE6525" w:rsidP="00FE6525">
      <w:r>
        <w:rPr>
          <w:rFonts w:ascii="Segoe UI Emoji" w:hAnsi="Segoe UI Emoji" w:cs="Segoe UI Emoji"/>
        </w:rPr>
        <w:t>🇻🇳</w:t>
      </w:r>
      <w:r>
        <w:t xml:space="preserve"> Phiên khai mạc Đại hội sẽ được truyền hình trực tiếp trên sóng của Đài Truyền hình Việt Nam. Tham dự Đại hội có 1.586 đại biểu, đại diện cho hơn 5,6 triệu đảng viên.</w:t>
      </w:r>
    </w:p>
    <w:p w14:paraId="673337EA" w14:textId="46DA6451" w:rsidR="005B1C32" w:rsidRDefault="00FE6525" w:rsidP="00FE6525">
      <w:r>
        <w:rPr>
          <w:rFonts w:ascii="Segoe UI Emoji" w:hAnsi="Segoe UI Emoji" w:cs="Segoe UI Emoji"/>
        </w:rPr>
        <w:t>📅</w:t>
      </w:r>
      <w:r>
        <w:t xml:space="preserve"> Trước đó, trong sáng qua (19-1), Đại hội XIV của Đảng đã họp phiên trù bị.</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49"/>
    <w:rsid w:val="00333DE5"/>
    <w:rsid w:val="004017BB"/>
    <w:rsid w:val="00413C4D"/>
    <w:rsid w:val="005B1C32"/>
    <w:rsid w:val="00C77260"/>
    <w:rsid w:val="00F47B49"/>
    <w:rsid w:val="00FE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5396"/>
  <w15:chartTrackingRefBased/>
  <w15:docId w15:val="{F3AF6201-3CC1-4F71-9108-9BE53853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B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B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7B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7B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B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B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B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B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B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7B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7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7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7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7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7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B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7B49"/>
    <w:pPr>
      <w:spacing w:before="160"/>
      <w:jc w:val="center"/>
    </w:pPr>
    <w:rPr>
      <w:i/>
      <w:iCs/>
      <w:color w:val="404040" w:themeColor="text1" w:themeTint="BF"/>
    </w:rPr>
  </w:style>
  <w:style w:type="character" w:customStyle="1" w:styleId="QuoteChar">
    <w:name w:val="Quote Char"/>
    <w:basedOn w:val="DefaultParagraphFont"/>
    <w:link w:val="Quote"/>
    <w:uiPriority w:val="29"/>
    <w:rsid w:val="00F47B49"/>
    <w:rPr>
      <w:i/>
      <w:iCs/>
      <w:color w:val="404040" w:themeColor="text1" w:themeTint="BF"/>
    </w:rPr>
  </w:style>
  <w:style w:type="paragraph" w:styleId="ListParagraph">
    <w:name w:val="List Paragraph"/>
    <w:basedOn w:val="Normal"/>
    <w:uiPriority w:val="34"/>
    <w:qFormat/>
    <w:rsid w:val="00F47B49"/>
    <w:pPr>
      <w:ind w:left="720"/>
      <w:contextualSpacing/>
    </w:pPr>
  </w:style>
  <w:style w:type="character" w:styleId="IntenseEmphasis">
    <w:name w:val="Intense Emphasis"/>
    <w:basedOn w:val="DefaultParagraphFont"/>
    <w:uiPriority w:val="21"/>
    <w:qFormat/>
    <w:rsid w:val="00F47B49"/>
    <w:rPr>
      <w:i/>
      <w:iCs/>
      <w:color w:val="2F5496" w:themeColor="accent1" w:themeShade="BF"/>
    </w:rPr>
  </w:style>
  <w:style w:type="paragraph" w:styleId="IntenseQuote">
    <w:name w:val="Intense Quote"/>
    <w:basedOn w:val="Normal"/>
    <w:next w:val="Normal"/>
    <w:link w:val="IntenseQuoteChar"/>
    <w:uiPriority w:val="30"/>
    <w:qFormat/>
    <w:rsid w:val="00F47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B49"/>
    <w:rPr>
      <w:i/>
      <w:iCs/>
      <w:color w:val="2F5496" w:themeColor="accent1" w:themeShade="BF"/>
    </w:rPr>
  </w:style>
  <w:style w:type="character" w:styleId="IntenseReference">
    <w:name w:val="Intense Reference"/>
    <w:basedOn w:val="DefaultParagraphFont"/>
    <w:uiPriority w:val="32"/>
    <w:qFormat/>
    <w:rsid w:val="00F47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2026-01-20T15:09:00Z</dcterms:created>
  <dcterms:modified xsi:type="dcterms:W3CDTF">2026-01-20T15:09:00Z</dcterms:modified>
</cp:coreProperties>
</file>